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eastAsia="黑体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  <w:lang w:val="en-US" w:eastAsia="zh-CN"/>
        </w:rPr>
        <w:t>附件1：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 xml:space="preserve">             </w:t>
      </w:r>
      <w:r>
        <w:rPr>
          <w:rFonts w:hint="eastAsia" w:ascii="黑体" w:eastAsia="黑体"/>
          <w:bCs/>
          <w:sz w:val="36"/>
          <w:szCs w:val="36"/>
        </w:rPr>
        <w:t>询价单</w:t>
      </w:r>
    </w:p>
    <w:p/>
    <w:tbl>
      <w:tblPr>
        <w:tblStyle w:val="4"/>
        <w:tblpPr w:leftFromText="180" w:rightFromText="180" w:vertAnchor="text" w:horzAnchor="page" w:tblpX="1117" w:tblpY="315"/>
        <w:tblOverlap w:val="never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41"/>
        <w:gridCol w:w="1515"/>
        <w:gridCol w:w="2370"/>
        <w:gridCol w:w="1200"/>
        <w:gridCol w:w="114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规格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型号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单价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小计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应急照明灯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壁挂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应急疏散指示灯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嵌入式向左向或向右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尺寸：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正面42cm*16       背面 28cm*9.6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4kg干粉灭火器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MFZ/ABC4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3kg二氧化碳灭火器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MT/3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4KG两具装灭火器箱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XMD-DG22 (XMD-DG22/42)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766" w:type="dxa"/>
            <w:gridSpan w:val="7"/>
          </w:tcPr>
          <w:p>
            <w:pP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合计（元）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注：本项目报价为包干价，含运费，不含增值税专用发票税费及涉及到的其他所有费用，税率为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76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报价单位（盖章）：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zU2ZWZiM2ZmNDZjMmYyZTczZmE0NDQ4NGNlNTQifQ=="/>
  </w:docVars>
  <w:rsids>
    <w:rsidRoot w:val="610B65A5"/>
    <w:rsid w:val="065A3F7A"/>
    <w:rsid w:val="095D7EEB"/>
    <w:rsid w:val="14A97BE7"/>
    <w:rsid w:val="261A2686"/>
    <w:rsid w:val="2B987A16"/>
    <w:rsid w:val="54D82BAF"/>
    <w:rsid w:val="5E9F2FCC"/>
    <w:rsid w:val="610B65A5"/>
    <w:rsid w:val="6C593EA2"/>
    <w:rsid w:val="76A3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353</Characters>
  <Lines>0</Lines>
  <Paragraphs>0</Paragraphs>
  <TotalTime>8</TotalTime>
  <ScaleCrop>false</ScaleCrop>
  <LinksUpToDate>false</LinksUpToDate>
  <CharactersWithSpaces>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2022-05-06T02:08:00Z</dcterms:created>
  <dc:creator>Rnyxw</dc:creator>
  <cp:lastModifiedBy>杨倩</cp:lastModifiedBy>
  <cp:lastPrinted>2024-06-20T03:19:00Z</cp:lastPrinted>
  <dcterms:modified xsi:type="dcterms:W3CDTF">2024-07-11T03:15:30Z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2FCF88DD60174713B4FC447BB19888CB_13</vt:lpwstr>
  </property>
</Properties>
</file>